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00" w:rsidRDefault="005E5700" w:rsidP="00535554">
      <w:pPr>
        <w:jc w:val="center"/>
        <w:rPr>
          <w:rFonts w:ascii="Times New Roman" w:hAnsiTheme="minorEastAsia" w:cs="Times New Roman" w:hint="eastAsia"/>
          <w:b/>
          <w:sz w:val="28"/>
          <w:szCs w:val="28"/>
        </w:rPr>
      </w:pPr>
      <w:r w:rsidRPr="00A160BE">
        <w:rPr>
          <w:rFonts w:ascii="Times New Roman" w:hAnsi="Times New Roman" w:cs="Times New Roman"/>
          <w:b/>
          <w:sz w:val="28"/>
          <w:szCs w:val="28"/>
        </w:rPr>
        <w:t>2018</w:t>
      </w:r>
      <w:r w:rsidRPr="00A160BE">
        <w:rPr>
          <w:rFonts w:ascii="Times New Roman" w:hAnsiTheme="minorEastAsia" w:cs="Times New Roman"/>
          <w:b/>
          <w:sz w:val="28"/>
          <w:szCs w:val="28"/>
        </w:rPr>
        <w:t>年南京医科大学</w:t>
      </w:r>
      <w:r>
        <w:rPr>
          <w:rFonts w:ascii="Times New Roman" w:hAnsiTheme="minorEastAsia" w:cs="Times New Roman" w:hint="eastAsia"/>
          <w:b/>
          <w:sz w:val="28"/>
          <w:szCs w:val="28"/>
        </w:rPr>
        <w:t>儿科学</w:t>
      </w:r>
      <w:r w:rsidRPr="00A160BE">
        <w:rPr>
          <w:rFonts w:ascii="Times New Roman" w:hAnsiTheme="minorEastAsia" w:cs="Times New Roman"/>
          <w:b/>
          <w:sz w:val="28"/>
          <w:szCs w:val="28"/>
        </w:rPr>
        <w:t>学术型博士招生综合能力考核</w:t>
      </w:r>
    </w:p>
    <w:p w:rsidR="005E5700" w:rsidRPr="00A160BE" w:rsidRDefault="005E5700" w:rsidP="005E57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Theme="minorEastAsia" w:cs="Times New Roman" w:hint="eastAsia"/>
          <w:b/>
          <w:sz w:val="28"/>
          <w:szCs w:val="28"/>
        </w:rPr>
        <w:t>(</w:t>
      </w:r>
      <w:r>
        <w:rPr>
          <w:rFonts w:ascii="Times New Roman" w:hAnsiTheme="minorEastAsia" w:cs="Times New Roman" w:hint="eastAsia"/>
          <w:b/>
          <w:sz w:val="28"/>
          <w:szCs w:val="28"/>
        </w:rPr>
        <w:t>贾占军导师</w:t>
      </w:r>
      <w:r>
        <w:rPr>
          <w:rFonts w:ascii="Times New Roman" w:hAnsiTheme="minorEastAsia" w:cs="Times New Roman" w:hint="eastAsia"/>
          <w:b/>
          <w:sz w:val="28"/>
          <w:szCs w:val="28"/>
        </w:rPr>
        <w:t>)</w:t>
      </w:r>
    </w:p>
    <w:p w:rsidR="00964226" w:rsidRPr="00964226" w:rsidRDefault="00964226" w:rsidP="00964226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b/>
          <w:sz w:val="28"/>
          <w:szCs w:val="28"/>
        </w:rPr>
      </w:pPr>
      <w:r w:rsidRPr="00964226">
        <w:rPr>
          <w:rFonts w:ascii="楷体" w:eastAsia="楷体" w:hAnsi="楷体" w:hint="eastAsia"/>
          <w:b/>
          <w:sz w:val="28"/>
          <w:szCs w:val="28"/>
        </w:rPr>
        <w:t>科研思维考核。</w:t>
      </w:r>
    </w:p>
    <w:p w:rsidR="00964226" w:rsidRDefault="00964226" w:rsidP="00964226">
      <w:pPr>
        <w:rPr>
          <w:rFonts w:ascii="楷体" w:eastAsia="楷体" w:hAnsi="楷体" w:cs="Times New Roman"/>
          <w:kern w:val="0"/>
          <w:sz w:val="28"/>
          <w:szCs w:val="28"/>
        </w:rPr>
      </w:pPr>
      <w:r w:rsidRPr="00964226">
        <w:rPr>
          <w:rFonts w:ascii="楷体" w:eastAsia="楷体" w:hAnsi="楷体" w:cs="Times New Roman"/>
          <w:kern w:val="0"/>
          <w:sz w:val="28"/>
          <w:szCs w:val="28"/>
        </w:rPr>
        <w:t>FADD (Fas-associated protein with death domain)即Fas相关死亡结构域蛋白，在Fas等死亡相关受体介导的细胞凋亡过程中发挥关键的信号转导作用，是细胞凋亡途径中关键的接头蛋白</w:t>
      </w:r>
      <w:r w:rsidRPr="00964226">
        <w:rPr>
          <w:rFonts w:ascii="楷体" w:eastAsia="楷体" w:hAnsi="楷体" w:cs="Times New Roman" w:hint="eastAsia"/>
          <w:kern w:val="0"/>
          <w:sz w:val="28"/>
          <w:szCs w:val="28"/>
        </w:rPr>
        <w:t>。我们发现FADD在梗阻性肾</w:t>
      </w:r>
      <w:r w:rsidR="00B14014">
        <w:rPr>
          <w:rFonts w:ascii="楷体" w:eastAsia="楷体" w:hAnsi="楷体" w:cs="Times New Roman" w:hint="eastAsia"/>
          <w:kern w:val="0"/>
          <w:sz w:val="28"/>
          <w:szCs w:val="28"/>
        </w:rPr>
        <w:t>脏纤维化</w:t>
      </w:r>
      <w:r w:rsidRPr="00964226">
        <w:rPr>
          <w:rFonts w:ascii="楷体" w:eastAsia="楷体" w:hAnsi="楷体" w:cs="Times New Roman" w:hint="eastAsia"/>
          <w:kern w:val="0"/>
          <w:sz w:val="28"/>
          <w:szCs w:val="28"/>
        </w:rPr>
        <w:t>模型肾脏组织</w:t>
      </w:r>
      <w:r>
        <w:rPr>
          <w:rFonts w:ascii="楷体" w:eastAsia="楷体" w:hAnsi="楷体" w:cs="Times New Roman" w:hint="eastAsia"/>
          <w:kern w:val="0"/>
          <w:sz w:val="28"/>
          <w:szCs w:val="28"/>
        </w:rPr>
        <w:t>中</w:t>
      </w:r>
      <w:r w:rsidR="00B14014">
        <w:rPr>
          <w:rFonts w:ascii="楷体" w:eastAsia="楷体" w:hAnsi="楷体" w:cs="Times New Roman" w:hint="eastAsia"/>
          <w:kern w:val="0"/>
          <w:sz w:val="28"/>
          <w:szCs w:val="28"/>
        </w:rPr>
        <w:t>的</w:t>
      </w:r>
      <w:r w:rsidRPr="00964226">
        <w:rPr>
          <w:rFonts w:ascii="楷体" w:eastAsia="楷体" w:hAnsi="楷体" w:cs="Times New Roman" w:hint="eastAsia"/>
          <w:kern w:val="0"/>
          <w:sz w:val="28"/>
          <w:szCs w:val="28"/>
        </w:rPr>
        <w:t>表达</w:t>
      </w:r>
      <w:r w:rsidR="00B14014">
        <w:rPr>
          <w:rFonts w:ascii="楷体" w:eastAsia="楷体" w:hAnsi="楷体" w:cs="Times New Roman" w:hint="eastAsia"/>
          <w:kern w:val="0"/>
          <w:sz w:val="28"/>
          <w:szCs w:val="28"/>
        </w:rPr>
        <w:t>水平</w:t>
      </w:r>
      <w:r w:rsidRPr="00964226">
        <w:rPr>
          <w:rFonts w:ascii="楷体" w:eastAsia="楷体" w:hAnsi="楷体" w:cs="Times New Roman" w:hint="eastAsia"/>
          <w:kern w:val="0"/>
          <w:sz w:val="28"/>
          <w:szCs w:val="28"/>
        </w:rPr>
        <w:t>显著增加，但是其在慢性肾脏病肾纤维化中的作用及机制不清。请查阅相关文献，设计一项包含体内、体外及临床实验的课题来回答上述问题。</w:t>
      </w:r>
    </w:p>
    <w:p w:rsidR="00111E35" w:rsidRDefault="00111E35" w:rsidP="00964226">
      <w:pPr>
        <w:rPr>
          <w:rFonts w:ascii="楷体" w:eastAsia="楷体" w:hAnsi="楷体"/>
          <w:sz w:val="28"/>
          <w:szCs w:val="28"/>
        </w:rPr>
      </w:pPr>
    </w:p>
    <w:p w:rsidR="00111E35" w:rsidRPr="00111E35" w:rsidRDefault="00111E35" w:rsidP="00111E35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b/>
          <w:sz w:val="28"/>
          <w:szCs w:val="28"/>
        </w:rPr>
      </w:pPr>
      <w:r w:rsidRPr="00111E35">
        <w:rPr>
          <w:rFonts w:ascii="楷体" w:eastAsia="楷体" w:hAnsi="楷体" w:hint="eastAsia"/>
          <w:b/>
          <w:sz w:val="28"/>
          <w:szCs w:val="28"/>
        </w:rPr>
        <w:t>实验技能考核。</w:t>
      </w:r>
    </w:p>
    <w:p w:rsidR="00111E35" w:rsidRPr="00111E35" w:rsidRDefault="00111E35" w:rsidP="00111E35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完成肾脏组织</w:t>
      </w:r>
      <w:r w:rsidR="008F36BE">
        <w:rPr>
          <w:rFonts w:ascii="楷体" w:eastAsia="楷体" w:hAnsi="楷体" w:hint="eastAsia"/>
          <w:sz w:val="28"/>
          <w:szCs w:val="28"/>
        </w:rPr>
        <w:t>样本</w:t>
      </w:r>
      <w:r>
        <w:rPr>
          <w:rFonts w:ascii="楷体" w:eastAsia="楷体" w:hAnsi="楷体" w:hint="eastAsia"/>
          <w:sz w:val="28"/>
          <w:szCs w:val="28"/>
        </w:rPr>
        <w:t>RNA提取及逆转录</w:t>
      </w:r>
      <w:r w:rsidR="00B14014">
        <w:rPr>
          <w:rFonts w:ascii="楷体" w:eastAsia="楷体" w:hAnsi="楷体" w:hint="eastAsia"/>
          <w:sz w:val="28"/>
          <w:szCs w:val="28"/>
        </w:rPr>
        <w:t>的</w:t>
      </w:r>
      <w:r>
        <w:rPr>
          <w:rFonts w:ascii="楷体" w:eastAsia="楷体" w:hAnsi="楷体" w:hint="eastAsia"/>
          <w:sz w:val="28"/>
          <w:szCs w:val="28"/>
        </w:rPr>
        <w:t>实验</w:t>
      </w:r>
      <w:r w:rsidR="00B14014">
        <w:rPr>
          <w:rFonts w:ascii="楷体" w:eastAsia="楷体" w:hAnsi="楷体" w:hint="eastAsia"/>
          <w:sz w:val="28"/>
          <w:szCs w:val="28"/>
        </w:rPr>
        <w:t>操作</w:t>
      </w:r>
      <w:r w:rsidR="00251A83">
        <w:rPr>
          <w:rFonts w:ascii="楷体" w:eastAsia="楷体" w:hAnsi="楷体" w:hint="eastAsia"/>
          <w:sz w:val="28"/>
          <w:szCs w:val="28"/>
        </w:rPr>
        <w:t>。</w:t>
      </w:r>
      <w:bookmarkStart w:id="0" w:name="_GoBack"/>
      <w:bookmarkEnd w:id="0"/>
    </w:p>
    <w:sectPr w:rsidR="00111E35" w:rsidRPr="00111E35" w:rsidSect="005D2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C84" w:rsidRDefault="000A2C84" w:rsidP="005E5700">
      <w:r>
        <w:separator/>
      </w:r>
    </w:p>
  </w:endnote>
  <w:endnote w:type="continuationSeparator" w:id="1">
    <w:p w:rsidR="000A2C84" w:rsidRDefault="000A2C84" w:rsidP="005E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C84" w:rsidRDefault="000A2C84" w:rsidP="005E5700">
      <w:r>
        <w:separator/>
      </w:r>
    </w:p>
  </w:footnote>
  <w:footnote w:type="continuationSeparator" w:id="1">
    <w:p w:rsidR="000A2C84" w:rsidRDefault="000A2C84" w:rsidP="005E5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71767"/>
    <w:multiLevelType w:val="hybridMultilevel"/>
    <w:tmpl w:val="412EE74E"/>
    <w:lvl w:ilvl="0" w:tplc="4A3E9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BB7"/>
    <w:rsid w:val="000A2C84"/>
    <w:rsid w:val="00111E35"/>
    <w:rsid w:val="00251A83"/>
    <w:rsid w:val="00535554"/>
    <w:rsid w:val="005D2A03"/>
    <w:rsid w:val="005E5700"/>
    <w:rsid w:val="006B1BB7"/>
    <w:rsid w:val="008F36BE"/>
    <w:rsid w:val="00964226"/>
    <w:rsid w:val="00B14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22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E5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E570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E5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E57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8</cp:revision>
  <dcterms:created xsi:type="dcterms:W3CDTF">2017-12-19T10:36:00Z</dcterms:created>
  <dcterms:modified xsi:type="dcterms:W3CDTF">2017-12-22T00:57:00Z</dcterms:modified>
</cp:coreProperties>
</file>